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10" w:rsidRPr="00E960BB" w:rsidRDefault="00B74B10" w:rsidP="00B74B1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1.5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do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Zarządzenia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Rektora</w:t>
      </w:r>
      <w:r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>UR</w:t>
      </w:r>
      <w:r>
        <w:rPr>
          <w:rFonts w:ascii="Corbel" w:hAnsi="Corbel"/>
          <w:bCs/>
          <w:i/>
        </w:rPr>
        <w:t xml:space="preserve">  </w:t>
      </w:r>
      <w:r w:rsidRPr="00E960BB">
        <w:rPr>
          <w:rFonts w:ascii="Corbel" w:hAnsi="Corbel"/>
          <w:bCs/>
          <w:i/>
        </w:rPr>
        <w:t>nr</w:t>
      </w:r>
      <w:r>
        <w:rPr>
          <w:rFonts w:ascii="Corbel" w:hAnsi="Corbel"/>
          <w:bCs/>
          <w:i/>
        </w:rPr>
        <w:t xml:space="preserve"> </w:t>
      </w:r>
      <w:r w:rsidR="00810589">
        <w:rPr>
          <w:rFonts w:ascii="Corbel" w:hAnsi="Corbel"/>
          <w:bCs/>
          <w:i/>
        </w:rPr>
        <w:t>61/2025</w:t>
      </w:r>
    </w:p>
    <w:p w:rsidR="00B74B10" w:rsidRPr="009C54AE" w:rsidRDefault="00B74B10" w:rsidP="00B74B1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74B10" w:rsidRPr="009C54AE" w:rsidRDefault="00B74B10" w:rsidP="00B74B1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cyklu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9C54AE">
        <w:rPr>
          <w:rFonts w:ascii="Corbel" w:hAnsi="Corbel"/>
          <w:b/>
          <w:smallCaps/>
          <w:sz w:val="24"/>
          <w:szCs w:val="24"/>
        </w:rPr>
        <w:t>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 w:rsidRPr="008436AA">
        <w:rPr>
          <w:rFonts w:ascii="Corbel" w:hAnsi="Corbel"/>
          <w:b/>
          <w:smallCaps/>
          <w:sz w:val="24"/>
          <w:szCs w:val="24"/>
        </w:rPr>
        <w:t>202</w:t>
      </w:r>
      <w:r w:rsidR="00810589">
        <w:rPr>
          <w:rFonts w:ascii="Corbel" w:hAnsi="Corbel"/>
          <w:b/>
          <w:smallCaps/>
          <w:sz w:val="24"/>
          <w:szCs w:val="24"/>
        </w:rPr>
        <w:t>5</w:t>
      </w:r>
      <w:r w:rsidRPr="008436AA">
        <w:rPr>
          <w:rFonts w:ascii="Corbel" w:hAnsi="Corbel"/>
          <w:b/>
          <w:smallCaps/>
          <w:sz w:val="24"/>
          <w:szCs w:val="24"/>
        </w:rPr>
        <w:t>-202</w:t>
      </w:r>
      <w:r w:rsidR="00810589">
        <w:rPr>
          <w:rFonts w:ascii="Corbel" w:hAnsi="Corbel"/>
          <w:b/>
          <w:smallCaps/>
          <w:sz w:val="24"/>
          <w:szCs w:val="24"/>
        </w:rPr>
        <w:t>8</w:t>
      </w:r>
    </w:p>
    <w:p w:rsidR="00B74B10" w:rsidRDefault="00B74B10" w:rsidP="00B74B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ab/>
        <w:t xml:space="preserve"> </w:t>
      </w:r>
      <w:r w:rsidRPr="00EA4832">
        <w:rPr>
          <w:rFonts w:ascii="Corbel" w:hAnsi="Corbel"/>
          <w:i/>
          <w:sz w:val="20"/>
          <w:szCs w:val="20"/>
        </w:rPr>
        <w:t>(skrajne</w:t>
      </w:r>
      <w:r>
        <w:rPr>
          <w:rFonts w:ascii="Corbel" w:hAnsi="Corbel"/>
          <w:i/>
          <w:sz w:val="20"/>
          <w:szCs w:val="20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daty</w:t>
      </w:r>
      <w:r w:rsidRPr="00EA4832">
        <w:rPr>
          <w:rFonts w:ascii="Corbel" w:hAnsi="Corbel"/>
          <w:sz w:val="20"/>
          <w:szCs w:val="20"/>
        </w:rPr>
        <w:t>)</w:t>
      </w:r>
    </w:p>
    <w:p w:rsidR="00B74B10" w:rsidRPr="00EA4832" w:rsidRDefault="00B74B10" w:rsidP="00B74B1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Pr="008436AA">
        <w:rPr>
          <w:rFonts w:ascii="Corbel" w:hAnsi="Corbel"/>
          <w:sz w:val="20"/>
          <w:szCs w:val="20"/>
        </w:rPr>
        <w:t>202</w:t>
      </w:r>
      <w:r w:rsidR="00810589">
        <w:rPr>
          <w:rFonts w:ascii="Corbel" w:hAnsi="Corbel"/>
          <w:sz w:val="20"/>
          <w:szCs w:val="20"/>
        </w:rPr>
        <w:t>6</w:t>
      </w:r>
      <w:r w:rsidRPr="008436AA">
        <w:rPr>
          <w:rFonts w:ascii="Corbel" w:hAnsi="Corbel"/>
          <w:sz w:val="20"/>
          <w:szCs w:val="20"/>
        </w:rPr>
        <w:t>/202</w:t>
      </w:r>
      <w:r w:rsidR="00810589">
        <w:rPr>
          <w:rFonts w:ascii="Corbel" w:hAnsi="Corbel"/>
          <w:sz w:val="20"/>
          <w:szCs w:val="20"/>
        </w:rPr>
        <w:t>7</w:t>
      </w:r>
    </w:p>
    <w:p w:rsidR="00B74B10" w:rsidRPr="009C54AE" w:rsidRDefault="00B74B10" w:rsidP="00B74B10">
      <w:pPr>
        <w:spacing w:after="0" w:line="240" w:lineRule="auto"/>
        <w:rPr>
          <w:rFonts w:ascii="Corbel" w:hAnsi="Corbel"/>
          <w:sz w:val="24"/>
          <w:szCs w:val="24"/>
        </w:rPr>
      </w:pPr>
    </w:p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>1.</w:t>
      </w:r>
      <w:r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Podstawowe</w:t>
      </w:r>
      <w:r>
        <w:rPr>
          <w:rFonts w:ascii="Corbel" w:hAnsi="Corbel"/>
          <w:szCs w:val="24"/>
        </w:rPr>
        <w:t xml:space="preserve">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B74B10" w:rsidRPr="00AA41B5" w:rsidTr="006827B6">
        <w:tc>
          <w:tcPr>
            <w:tcW w:w="2694" w:type="dxa"/>
            <w:vAlign w:val="center"/>
          </w:tcPr>
          <w:p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:rsidR="00B74B10" w:rsidRPr="005164CF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</w:rPr>
            </w:pPr>
            <w:r w:rsidRPr="005164CF">
              <w:rPr>
                <w:rFonts w:ascii="Corbel" w:hAnsi="Corbel"/>
                <w:b/>
                <w:bCs/>
                <w:color w:val="000000"/>
              </w:rPr>
              <w:t>Problemy narodowościowe w Europie</w:t>
            </w:r>
          </w:p>
        </w:tc>
      </w:tr>
      <w:tr w:rsidR="00B74B10" w:rsidRPr="00AA41B5" w:rsidTr="006827B6">
        <w:tc>
          <w:tcPr>
            <w:tcW w:w="2694" w:type="dxa"/>
            <w:vAlign w:val="center"/>
          </w:tcPr>
          <w:p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Kod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przedmiotu*</w:t>
            </w:r>
          </w:p>
        </w:tc>
        <w:tc>
          <w:tcPr>
            <w:tcW w:w="7087" w:type="dxa"/>
            <w:vAlign w:val="center"/>
          </w:tcPr>
          <w:p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BW42</w:t>
            </w:r>
          </w:p>
        </w:tc>
      </w:tr>
      <w:tr w:rsidR="00B74B10" w:rsidRPr="00AA41B5" w:rsidTr="006827B6">
        <w:tc>
          <w:tcPr>
            <w:tcW w:w="2694" w:type="dxa"/>
            <w:vAlign w:val="center"/>
          </w:tcPr>
          <w:p w:rsidR="00B74B10" w:rsidRPr="00AA41B5" w:rsidRDefault="00B74B10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</w:p>
        </w:tc>
        <w:tc>
          <w:tcPr>
            <w:tcW w:w="7087" w:type="dxa"/>
            <w:vAlign w:val="center"/>
          </w:tcPr>
          <w:p w:rsidR="00B74B10" w:rsidRPr="00AA41B5" w:rsidRDefault="00810589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Wydział</w:t>
            </w:r>
            <w:r w:rsidR="00B74B10">
              <w:rPr>
                <w:rFonts w:ascii="Corbel" w:hAnsi="Corbel"/>
                <w:color w:val="000000"/>
              </w:rPr>
              <w:t xml:space="preserve"> </w:t>
            </w:r>
            <w:r w:rsidR="00B74B10" w:rsidRPr="00AA41B5">
              <w:rPr>
                <w:rFonts w:ascii="Corbel" w:hAnsi="Corbel"/>
                <w:color w:val="000000"/>
              </w:rPr>
              <w:t>Nauk</w:t>
            </w:r>
            <w:r w:rsidR="00B74B10">
              <w:rPr>
                <w:rFonts w:ascii="Corbel" w:hAnsi="Corbel"/>
                <w:color w:val="000000"/>
              </w:rPr>
              <w:t xml:space="preserve"> </w:t>
            </w:r>
            <w:r w:rsidR="00B74B10" w:rsidRPr="00AA41B5">
              <w:rPr>
                <w:rFonts w:ascii="Corbel" w:hAnsi="Corbel"/>
                <w:color w:val="000000"/>
              </w:rPr>
              <w:t>Społecznych</w:t>
            </w:r>
            <w:r w:rsidR="00B74B10">
              <w:rPr>
                <w:rFonts w:ascii="Corbel" w:hAnsi="Corbel"/>
                <w:color w:val="000000"/>
              </w:rPr>
              <w:t xml:space="preserve"> </w:t>
            </w:r>
          </w:p>
        </w:tc>
      </w:tr>
      <w:tr w:rsidR="00B74B10" w:rsidRPr="00AA41B5" w:rsidTr="006827B6">
        <w:tc>
          <w:tcPr>
            <w:tcW w:w="2694" w:type="dxa"/>
            <w:vAlign w:val="center"/>
          </w:tcPr>
          <w:p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jednostki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realizującej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</w:t>
            </w:r>
          </w:p>
        </w:tc>
        <w:tc>
          <w:tcPr>
            <w:tcW w:w="7087" w:type="dxa"/>
            <w:vAlign w:val="center"/>
          </w:tcPr>
          <w:p w:rsidR="00B74B10" w:rsidRPr="00810589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  <w:lang w:val="pl-PL"/>
              </w:rPr>
            </w:pPr>
            <w:r w:rsidRPr="005164CF">
              <w:rPr>
                <w:rFonts w:ascii="Corbel" w:hAnsi="Corbel"/>
              </w:rPr>
              <w:t>Instytut Nauk o Polityce</w:t>
            </w:r>
            <w:r w:rsidR="00810589">
              <w:rPr>
                <w:rFonts w:ascii="Corbel" w:hAnsi="Corbel"/>
                <w:lang w:val="pl-PL"/>
              </w:rPr>
              <w:t xml:space="preserve"> i Bezpieczeństwie </w:t>
            </w:r>
          </w:p>
        </w:tc>
      </w:tr>
      <w:tr w:rsidR="00B74B10" w:rsidRPr="00AA41B5" w:rsidTr="006827B6">
        <w:tc>
          <w:tcPr>
            <w:tcW w:w="2694" w:type="dxa"/>
            <w:vAlign w:val="center"/>
          </w:tcPr>
          <w:p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Kierunek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Bezpieczeństwo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wewnętrzne</w:t>
            </w:r>
          </w:p>
        </w:tc>
      </w:tr>
      <w:tr w:rsidR="00B74B10" w:rsidRPr="00AA41B5" w:rsidTr="006827B6">
        <w:tc>
          <w:tcPr>
            <w:tcW w:w="2694" w:type="dxa"/>
            <w:vAlign w:val="center"/>
          </w:tcPr>
          <w:p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Poziom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stopień</w:t>
            </w:r>
          </w:p>
        </w:tc>
      </w:tr>
      <w:tr w:rsidR="00B74B10" w:rsidRPr="00AA41B5" w:rsidTr="006827B6">
        <w:tc>
          <w:tcPr>
            <w:tcW w:w="2694" w:type="dxa"/>
            <w:vAlign w:val="center"/>
          </w:tcPr>
          <w:p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praktyczny</w:t>
            </w:r>
          </w:p>
        </w:tc>
      </w:tr>
      <w:tr w:rsidR="00B74B10" w:rsidRPr="00AA41B5" w:rsidTr="006827B6">
        <w:tc>
          <w:tcPr>
            <w:tcW w:w="2694" w:type="dxa"/>
            <w:vAlign w:val="center"/>
          </w:tcPr>
          <w:p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Forma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B74B10" w:rsidRPr="00AA41B5" w:rsidRDefault="0084452C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nie</w:t>
            </w:r>
            <w:r w:rsidR="00B74B10" w:rsidRPr="00AA41B5">
              <w:rPr>
                <w:rFonts w:ascii="Corbel" w:hAnsi="Corbel"/>
                <w:color w:val="000000"/>
              </w:rPr>
              <w:t>stacjonarne</w:t>
            </w:r>
          </w:p>
        </w:tc>
      </w:tr>
      <w:tr w:rsidR="00B74B10" w:rsidRPr="00AA41B5" w:rsidTr="006827B6">
        <w:tc>
          <w:tcPr>
            <w:tcW w:w="2694" w:type="dxa"/>
            <w:vAlign w:val="center"/>
          </w:tcPr>
          <w:p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semestr/y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r</w:t>
            </w:r>
            <w:r w:rsidRPr="00AA41B5">
              <w:rPr>
                <w:rFonts w:ascii="Corbel" w:hAnsi="Corbel"/>
                <w:color w:val="000000"/>
              </w:rPr>
              <w:t>ok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semestr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IV</w:t>
            </w:r>
          </w:p>
        </w:tc>
      </w:tr>
      <w:tr w:rsidR="00B74B10" w:rsidRPr="00AA41B5" w:rsidTr="006827B6">
        <w:tc>
          <w:tcPr>
            <w:tcW w:w="2694" w:type="dxa"/>
            <w:vAlign w:val="center"/>
          </w:tcPr>
          <w:p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Rodzaj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przedmiotu</w:t>
            </w:r>
          </w:p>
        </w:tc>
        <w:tc>
          <w:tcPr>
            <w:tcW w:w="7087" w:type="dxa"/>
            <w:vAlign w:val="center"/>
          </w:tcPr>
          <w:p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wyboru</w:t>
            </w:r>
          </w:p>
        </w:tc>
      </w:tr>
      <w:tr w:rsidR="00B74B10" w:rsidRPr="00AA41B5" w:rsidTr="006827B6">
        <w:tc>
          <w:tcPr>
            <w:tcW w:w="2694" w:type="dxa"/>
            <w:vAlign w:val="center"/>
          </w:tcPr>
          <w:p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Język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wykładowy</w:t>
            </w:r>
          </w:p>
        </w:tc>
        <w:tc>
          <w:tcPr>
            <w:tcW w:w="7087" w:type="dxa"/>
            <w:vAlign w:val="center"/>
          </w:tcPr>
          <w:p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AA41B5">
              <w:rPr>
                <w:rFonts w:ascii="Corbel" w:hAnsi="Corbel"/>
                <w:color w:val="000000"/>
              </w:rPr>
              <w:t>polski</w:t>
            </w:r>
          </w:p>
        </w:tc>
      </w:tr>
      <w:tr w:rsidR="00B74B10" w:rsidRPr="00AA41B5" w:rsidTr="006827B6">
        <w:tc>
          <w:tcPr>
            <w:tcW w:w="2694" w:type="dxa"/>
            <w:vAlign w:val="center"/>
          </w:tcPr>
          <w:p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  <w:tr w:rsidR="00B74B10" w:rsidRPr="00AA41B5" w:rsidTr="006827B6">
        <w:tc>
          <w:tcPr>
            <w:tcW w:w="2694" w:type="dxa"/>
            <w:vAlign w:val="center"/>
          </w:tcPr>
          <w:p w:rsidR="00B74B10" w:rsidRPr="00AA41B5" w:rsidRDefault="00B74B10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41B5">
              <w:rPr>
                <w:rFonts w:ascii="Corbel" w:hAnsi="Corbel"/>
                <w:sz w:val="24"/>
                <w:szCs w:val="24"/>
              </w:rPr>
              <w:t>Imię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nazwisko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osoby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osób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41B5">
              <w:rPr>
                <w:rFonts w:ascii="Corbel" w:hAnsi="Corbel"/>
                <w:sz w:val="24"/>
                <w:szCs w:val="24"/>
              </w:rPr>
              <w:t>prowadzących</w:t>
            </w:r>
          </w:p>
        </w:tc>
        <w:tc>
          <w:tcPr>
            <w:tcW w:w="7087" w:type="dxa"/>
            <w:vAlign w:val="center"/>
          </w:tcPr>
          <w:p w:rsidR="00B74B10" w:rsidRPr="00AA41B5" w:rsidRDefault="00B74B10" w:rsidP="006827B6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lang w:val="pl-PL"/>
              </w:rPr>
              <w:t>d</w:t>
            </w:r>
            <w:r w:rsidRPr="00AA41B5">
              <w:rPr>
                <w:rFonts w:ascii="Corbel" w:hAnsi="Corbel"/>
                <w:color w:val="000000"/>
              </w:rPr>
              <w:t>r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hab.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Wadym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Zadunajski,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prof.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AA41B5">
              <w:rPr>
                <w:rFonts w:ascii="Corbel" w:hAnsi="Corbel"/>
                <w:color w:val="000000"/>
              </w:rPr>
              <w:t>UR</w:t>
            </w:r>
          </w:p>
        </w:tc>
      </w:tr>
    </w:tbl>
    <w:p w:rsidR="00B74B10" w:rsidRPr="009C54AE" w:rsidRDefault="00B74B10" w:rsidP="00B74B1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r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>
        <w:rPr>
          <w:rFonts w:ascii="Corbel" w:hAnsi="Corbel"/>
          <w:b w:val="0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ustaleniami</w:t>
      </w:r>
      <w:r>
        <w:rPr>
          <w:rFonts w:ascii="Corbel" w:hAnsi="Corbel"/>
          <w:b w:val="0"/>
          <w:i/>
          <w:sz w:val="24"/>
          <w:szCs w:val="24"/>
        </w:rPr>
        <w:t xml:space="preserve"> w Jednostce</w:t>
      </w:r>
    </w:p>
    <w:p w:rsidR="00B74B10" w:rsidRPr="009C54AE" w:rsidRDefault="00B74B10" w:rsidP="00B74B10">
      <w:pPr>
        <w:pStyle w:val="Podpunkty"/>
        <w:ind w:left="0"/>
        <w:rPr>
          <w:rFonts w:ascii="Corbel" w:hAnsi="Corbel"/>
          <w:sz w:val="24"/>
          <w:szCs w:val="24"/>
        </w:rPr>
      </w:pPr>
    </w:p>
    <w:p w:rsidR="00B74B10" w:rsidRPr="009C54AE" w:rsidRDefault="00B74B10" w:rsidP="00B74B1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1.1.Formy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dydaktycznych,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wymiar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godzin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i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punktów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ECTS</w:t>
      </w:r>
      <w:r>
        <w:rPr>
          <w:rFonts w:ascii="Corbel" w:hAnsi="Corbel"/>
          <w:sz w:val="24"/>
          <w:szCs w:val="24"/>
        </w:rPr>
        <w:t xml:space="preserve"> </w:t>
      </w:r>
    </w:p>
    <w:p w:rsidR="00B74B10" w:rsidRPr="009C54AE" w:rsidRDefault="00B74B10" w:rsidP="00B74B1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74B10" w:rsidRPr="009C54AE" w:rsidTr="006827B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0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9C54AE">
              <w:rPr>
                <w:rFonts w:ascii="Corbel" w:hAnsi="Corbel"/>
                <w:szCs w:val="24"/>
              </w:rPr>
              <w:t>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B10" w:rsidRPr="009C54AE" w:rsidRDefault="00B74B10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</w:t>
            </w:r>
            <w:r>
              <w:rPr>
                <w:rFonts w:ascii="Corbel" w:hAnsi="Corbel"/>
                <w:b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Cs w:val="24"/>
              </w:rPr>
              <w:t>pkt</w:t>
            </w:r>
            <w:r>
              <w:rPr>
                <w:rFonts w:ascii="Corbel" w:hAnsi="Corbel"/>
                <w:b/>
                <w:szCs w:val="24"/>
              </w:rPr>
              <w:t xml:space="preserve">. </w:t>
            </w:r>
            <w:r w:rsidRPr="009C54AE">
              <w:rPr>
                <w:rFonts w:ascii="Corbel" w:hAnsi="Corbel"/>
                <w:b/>
                <w:szCs w:val="24"/>
              </w:rPr>
              <w:t>ECTS</w:t>
            </w:r>
          </w:p>
        </w:tc>
      </w:tr>
      <w:tr w:rsidR="00B74B10" w:rsidRPr="009C54AE" w:rsidTr="006827B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4452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B10" w:rsidRPr="009C54AE" w:rsidRDefault="00B74B10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74B10" w:rsidRPr="009C54AE" w:rsidRDefault="00B74B10" w:rsidP="00B74B1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74B10" w:rsidRPr="009C54AE" w:rsidRDefault="00B74B10" w:rsidP="00B74B1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74B10" w:rsidRPr="009C54AE" w:rsidRDefault="00B74B10" w:rsidP="00B74B1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realizacji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zajęć</w:t>
      </w:r>
      <w:r>
        <w:rPr>
          <w:rFonts w:ascii="Corbel" w:hAnsi="Corbel"/>
          <w:smallCaps w:val="0"/>
          <w:szCs w:val="24"/>
        </w:rPr>
        <w:t xml:space="preserve">  </w:t>
      </w:r>
    </w:p>
    <w:p w:rsidR="00B74B10" w:rsidRPr="009C54AE" w:rsidRDefault="00B74B10" w:rsidP="00B74B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2ECD">
        <w:rPr>
          <w:rFonts w:ascii="MS Gothic" w:eastAsia="MS Gothic" w:hAnsi="MS Gothic" w:cs="MS Gothic"/>
          <w:b w:val="0"/>
          <w:szCs w:val="24"/>
        </w:rPr>
        <w:t>☒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formie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tradycyjnej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B74B10" w:rsidRPr="009C54AE" w:rsidRDefault="00B74B10" w:rsidP="00B74B1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zajęcia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realizowane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wykorzystaniem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metod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technik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kształcenia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na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odległość</w:t>
      </w:r>
    </w:p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74B10" w:rsidRPr="009C54AE" w:rsidRDefault="00B74B10" w:rsidP="00B74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 </w:t>
      </w:r>
      <w:r w:rsidRPr="009C54AE">
        <w:rPr>
          <w:rFonts w:ascii="Corbel" w:hAnsi="Corbel"/>
          <w:smallCaps w:val="0"/>
          <w:szCs w:val="24"/>
        </w:rPr>
        <w:t>(z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toku)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(egzamin,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bez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oceny)</w:t>
      </w:r>
    </w:p>
    <w:p w:rsidR="00B74B10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4B10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oceną</w:t>
      </w:r>
    </w:p>
    <w:p w:rsidR="00B74B10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4B10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2.Wymagania</w:t>
      </w:r>
      <w:r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>wstępne</w:t>
      </w:r>
      <w:r>
        <w:rPr>
          <w:rFonts w:ascii="Corbel" w:hAnsi="Corbel"/>
          <w:szCs w:val="24"/>
        </w:rPr>
        <w:t xml:space="preserve"> </w:t>
      </w:r>
    </w:p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B74B10" w:rsidRPr="009C54AE" w:rsidTr="006827B6">
        <w:tc>
          <w:tcPr>
            <w:tcW w:w="9670" w:type="dxa"/>
          </w:tcPr>
          <w:p w:rsidR="00B74B10" w:rsidRPr="009C54AE" w:rsidRDefault="00B74B10" w:rsidP="006827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2E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Europy</w:t>
            </w:r>
          </w:p>
        </w:tc>
      </w:tr>
    </w:tbl>
    <w:p w:rsidR="00B74B10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p w:rsidR="00B74B10" w:rsidRPr="00C05F44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 xml:space="preserve"> cele, efekty uczenia się </w:t>
      </w:r>
      <w:r w:rsidRPr="00C05F44">
        <w:rPr>
          <w:rFonts w:ascii="Corbel" w:hAnsi="Corbel"/>
          <w:szCs w:val="24"/>
        </w:rPr>
        <w:t>,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treści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Programowe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i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stosowane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metody</w:t>
      </w:r>
      <w:r>
        <w:rPr>
          <w:rFonts w:ascii="Corbel" w:hAnsi="Corbel"/>
          <w:szCs w:val="24"/>
        </w:rPr>
        <w:t xml:space="preserve"> </w:t>
      </w:r>
      <w:r w:rsidRPr="00C05F44">
        <w:rPr>
          <w:rFonts w:ascii="Corbel" w:hAnsi="Corbel"/>
          <w:szCs w:val="24"/>
        </w:rPr>
        <w:t>Dydaktyczne</w:t>
      </w:r>
    </w:p>
    <w:p w:rsidR="00B74B10" w:rsidRPr="00C05F44" w:rsidRDefault="00B74B10" w:rsidP="00B74B10">
      <w:pPr>
        <w:pStyle w:val="Punktygwne"/>
        <w:spacing w:before="0" w:after="0"/>
        <w:rPr>
          <w:rFonts w:ascii="Corbel" w:hAnsi="Corbel"/>
          <w:szCs w:val="24"/>
        </w:rPr>
      </w:pPr>
    </w:p>
    <w:p w:rsidR="00B74B10" w:rsidRDefault="00B74B10" w:rsidP="00B74B1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>
        <w:rPr>
          <w:rFonts w:ascii="Corbel" w:hAnsi="Corbel"/>
          <w:sz w:val="24"/>
          <w:szCs w:val="24"/>
        </w:rPr>
        <w:t xml:space="preserve"> Cele przedmiotu</w:t>
      </w:r>
    </w:p>
    <w:p w:rsidR="00B74B10" w:rsidRPr="009C54AE" w:rsidRDefault="00B74B10" w:rsidP="00B74B1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B74B10" w:rsidRPr="006C6F24" w:rsidTr="006827B6">
        <w:tc>
          <w:tcPr>
            <w:tcW w:w="845" w:type="dxa"/>
            <w:vAlign w:val="center"/>
          </w:tcPr>
          <w:p w:rsidR="00B74B10" w:rsidRPr="006C6F24" w:rsidRDefault="00B74B1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6F24">
              <w:rPr>
                <w:rFonts w:ascii="Corbel" w:hAnsi="Corbel"/>
                <w:b w:val="0"/>
                <w:sz w:val="24"/>
                <w:szCs w:val="24"/>
              </w:rPr>
              <w:t>C1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zapoznanie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studentów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z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podstawowymi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aktami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prawnymi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dotyczącymi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ochrony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praw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mniejszości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narodowych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  <w:tr w:rsidR="00B74B10" w:rsidRPr="006C6F24" w:rsidTr="006827B6">
        <w:tc>
          <w:tcPr>
            <w:tcW w:w="845" w:type="dxa"/>
            <w:vAlign w:val="center"/>
          </w:tcPr>
          <w:p w:rsidR="00B74B10" w:rsidRPr="006C6F24" w:rsidRDefault="00B74B10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przedstawienie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stosunków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państwach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europejskich</w:t>
            </w:r>
          </w:p>
        </w:tc>
      </w:tr>
      <w:tr w:rsidR="00B74B10" w:rsidRPr="006C6F24" w:rsidTr="006827B6">
        <w:tc>
          <w:tcPr>
            <w:tcW w:w="845" w:type="dxa"/>
            <w:vAlign w:val="center"/>
          </w:tcPr>
          <w:p w:rsidR="00B74B10" w:rsidRPr="006C6F24" w:rsidRDefault="00B74B10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B74B10" w:rsidRPr="006C6F24" w:rsidRDefault="00B74B10" w:rsidP="006827B6">
            <w:pPr>
              <w:pStyle w:val="NormalnyWeb"/>
              <w:tabs>
                <w:tab w:val="left" w:pos="-5816"/>
              </w:tabs>
              <w:spacing w:before="40" w:beforeAutospacing="0" w:after="40" w:afterAutospacing="0"/>
              <w:rPr>
                <w:rFonts w:ascii="Corbel" w:hAnsi="Corbel"/>
              </w:rPr>
            </w:pPr>
            <w:r w:rsidRPr="006C6F24">
              <w:rPr>
                <w:rFonts w:ascii="Corbel" w:hAnsi="Corbel"/>
                <w:color w:val="000000"/>
              </w:rPr>
              <w:t>analiza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wybranych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konfliktów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6C6F24">
              <w:rPr>
                <w:rFonts w:ascii="Corbel" w:hAnsi="Corbel"/>
                <w:color w:val="000000"/>
              </w:rPr>
              <w:t>Europie</w:t>
            </w:r>
          </w:p>
        </w:tc>
      </w:tr>
    </w:tbl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B74B10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Efekty</w:t>
      </w:r>
      <w:r>
        <w:rPr>
          <w:rFonts w:ascii="Corbel" w:hAnsi="Corbel"/>
          <w:b/>
          <w:sz w:val="24"/>
          <w:szCs w:val="24"/>
        </w:rPr>
        <w:t xml:space="preserve"> uczenia się </w:t>
      </w:r>
      <w:r w:rsidRPr="009C54AE">
        <w:rPr>
          <w:rFonts w:ascii="Corbel" w:hAnsi="Corbel"/>
          <w:b/>
          <w:sz w:val="24"/>
          <w:szCs w:val="24"/>
        </w:rPr>
        <w:t>dla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przedmiotu</w:t>
      </w:r>
      <w:r>
        <w:rPr>
          <w:rFonts w:ascii="Corbel" w:hAnsi="Corbel"/>
          <w:sz w:val="24"/>
          <w:szCs w:val="24"/>
        </w:rPr>
        <w:t xml:space="preserve"> </w:t>
      </w:r>
    </w:p>
    <w:p w:rsidR="00B74B10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B74B10" w:rsidRPr="008436AA" w:rsidTr="006827B6">
        <w:tc>
          <w:tcPr>
            <w:tcW w:w="1681" w:type="dxa"/>
            <w:vAlign w:val="center"/>
          </w:tcPr>
          <w:p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8436AA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B74B10" w:rsidRPr="008436AA" w:rsidRDefault="00B74B10" w:rsidP="00682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436AA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74B10" w:rsidRPr="008436AA" w:rsidTr="006827B6">
        <w:tc>
          <w:tcPr>
            <w:tcW w:w="1681" w:type="dxa"/>
          </w:tcPr>
          <w:p w:rsidR="00B74B10" w:rsidRPr="008436AA" w:rsidRDefault="00B74B1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</w:t>
            </w:r>
            <w:r w:rsidRPr="008436AA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B74B10" w:rsidRPr="008436AA" w:rsidRDefault="001023DB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A</w:t>
            </w:r>
            <w:r w:rsidRPr="004046DF">
              <w:rPr>
                <w:rFonts w:ascii="Corbel" w:hAnsi="Corbel"/>
                <w:color w:val="000000"/>
              </w:rPr>
              <w:t>nalizuje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relacje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państwo-mniejszości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odniesieniu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bezpieczeństwa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wewnętrznego</w:t>
            </w:r>
          </w:p>
        </w:tc>
        <w:tc>
          <w:tcPr>
            <w:tcW w:w="1865" w:type="dxa"/>
            <w:vAlign w:val="center"/>
          </w:tcPr>
          <w:p w:rsidR="00B74B10" w:rsidRPr="008436AA" w:rsidRDefault="00B74B10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K_W05</w:t>
            </w:r>
          </w:p>
          <w:p w:rsidR="00B74B10" w:rsidRPr="008436AA" w:rsidRDefault="00B74B10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</w:p>
        </w:tc>
      </w:tr>
      <w:tr w:rsidR="00B74B10" w:rsidRPr="008436AA" w:rsidTr="006827B6">
        <w:tc>
          <w:tcPr>
            <w:tcW w:w="1681" w:type="dxa"/>
          </w:tcPr>
          <w:p w:rsidR="00B74B10" w:rsidRPr="008436AA" w:rsidRDefault="00B74B10" w:rsidP="006827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B74B10" w:rsidRPr="001023DB" w:rsidRDefault="001023DB" w:rsidP="006827B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uk-UA"/>
              </w:rPr>
            </w:pPr>
            <w:r w:rsidRPr="00155005">
              <w:rPr>
                <w:rFonts w:ascii="Corbel" w:eastAsia="Times New Roman" w:hAnsi="Corbel"/>
                <w:szCs w:val="24"/>
                <w:lang w:eastAsia="uk-UA"/>
              </w:rPr>
              <w:t>Uczestniczy w debacie na temat modeli polityki narodowościowej w Europie.</w:t>
            </w:r>
          </w:p>
        </w:tc>
        <w:tc>
          <w:tcPr>
            <w:tcW w:w="1865" w:type="dxa"/>
            <w:vAlign w:val="center"/>
          </w:tcPr>
          <w:p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K_U06</w:t>
            </w:r>
          </w:p>
          <w:p w:rsidR="00B74B10" w:rsidRPr="008436AA" w:rsidRDefault="00B74B10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</w:p>
        </w:tc>
      </w:tr>
      <w:tr w:rsidR="001023DB" w:rsidRPr="008436AA" w:rsidTr="006827B6">
        <w:tc>
          <w:tcPr>
            <w:tcW w:w="1681" w:type="dxa"/>
          </w:tcPr>
          <w:p w:rsidR="001023DB" w:rsidRPr="008436AA" w:rsidRDefault="001023DB" w:rsidP="001023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J</w:t>
            </w:r>
            <w:r w:rsidRPr="004046DF">
              <w:rPr>
                <w:rFonts w:ascii="Corbel" w:hAnsi="Corbel"/>
                <w:color w:val="000000"/>
              </w:rPr>
              <w:t>est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przygotowany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na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podjęcie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dyskusji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problemach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poszczególnych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państwach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zachowaniem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zasad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etyki</w:t>
            </w:r>
          </w:p>
        </w:tc>
        <w:tc>
          <w:tcPr>
            <w:tcW w:w="1865" w:type="dxa"/>
            <w:vAlign w:val="center"/>
          </w:tcPr>
          <w:p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K_K02</w:t>
            </w:r>
          </w:p>
        </w:tc>
      </w:tr>
      <w:tr w:rsidR="001023DB" w:rsidRPr="008436AA" w:rsidTr="006827B6">
        <w:tc>
          <w:tcPr>
            <w:tcW w:w="1681" w:type="dxa"/>
          </w:tcPr>
          <w:p w:rsidR="001023DB" w:rsidRPr="008436AA" w:rsidRDefault="001023DB" w:rsidP="001023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36AA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>
              <w:rPr>
                <w:rFonts w:ascii="Corbel" w:hAnsi="Corbel"/>
                <w:color w:val="000000"/>
              </w:rPr>
              <w:t>J</w:t>
            </w:r>
            <w:r w:rsidRPr="004046DF">
              <w:rPr>
                <w:rFonts w:ascii="Corbel" w:hAnsi="Corbel"/>
                <w:color w:val="000000"/>
              </w:rPr>
              <w:t>est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gotów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do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poszerzania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swojej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wiedzy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dla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zrozumienia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procesów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etnicznych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zachodzących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we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współczesnym</w:t>
            </w:r>
            <w:r>
              <w:rPr>
                <w:rFonts w:ascii="Corbel" w:hAnsi="Corbel"/>
                <w:color w:val="000000"/>
              </w:rPr>
              <w:t xml:space="preserve"> </w:t>
            </w:r>
            <w:r w:rsidRPr="004046DF">
              <w:rPr>
                <w:rFonts w:ascii="Corbel" w:hAnsi="Corbel"/>
                <w:color w:val="000000"/>
              </w:rPr>
              <w:t>świecie</w:t>
            </w:r>
          </w:p>
        </w:tc>
        <w:tc>
          <w:tcPr>
            <w:tcW w:w="1865" w:type="dxa"/>
            <w:vAlign w:val="center"/>
          </w:tcPr>
          <w:p w:rsidR="001023DB" w:rsidRPr="008436AA" w:rsidRDefault="001023DB" w:rsidP="001023D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</w:pPr>
            <w:r w:rsidRPr="008436AA">
              <w:rPr>
                <w:rFonts w:ascii="Corbel" w:eastAsia="Times New Roman" w:hAnsi="Corbel"/>
                <w:sz w:val="24"/>
                <w:szCs w:val="24"/>
                <w:lang w:val="uk-UA" w:eastAsia="uk-UA"/>
              </w:rPr>
              <w:t>K_K04</w:t>
            </w:r>
          </w:p>
        </w:tc>
      </w:tr>
    </w:tbl>
    <w:p w:rsidR="00B74B10" w:rsidRPr="009C54AE" w:rsidRDefault="00B74B10" w:rsidP="00B74B1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4B10" w:rsidRPr="009C54AE" w:rsidRDefault="00B74B10" w:rsidP="00B74B1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Treści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programowe</w:t>
      </w:r>
      <w:r>
        <w:rPr>
          <w:rFonts w:ascii="Corbel" w:hAnsi="Corbel"/>
          <w:b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 </w:t>
      </w:r>
    </w:p>
    <w:p w:rsidR="00B74B10" w:rsidRPr="009C54AE" w:rsidRDefault="00B74B10" w:rsidP="00B74B10">
      <w:pPr>
        <w:spacing w:after="0" w:line="240" w:lineRule="auto"/>
        <w:rPr>
          <w:rFonts w:ascii="Corbel" w:hAnsi="Corbel"/>
          <w:sz w:val="24"/>
          <w:szCs w:val="24"/>
        </w:rPr>
      </w:pPr>
    </w:p>
    <w:p w:rsidR="00B74B10" w:rsidRPr="009C54AE" w:rsidRDefault="00B74B10" w:rsidP="00B74B1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ćwiczeń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audytoryjnych,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konwersatoryjnych,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laboratoryjnych,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zajęć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>praktycznych</w:t>
      </w:r>
      <w:r>
        <w:rPr>
          <w:rFonts w:ascii="Corbel" w:hAnsi="Corbel"/>
          <w:sz w:val="24"/>
          <w:szCs w:val="24"/>
        </w:rPr>
        <w:t xml:space="preserve"> </w:t>
      </w:r>
    </w:p>
    <w:p w:rsidR="00B74B10" w:rsidRPr="009C54AE" w:rsidRDefault="00B74B10" w:rsidP="00B74B1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Treści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merytoryczne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Podstawowe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terminologiczne: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naród,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narodowość,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etnos,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grupa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etnograficzna,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mniejszość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etniczna,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ojczyzna.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tabs>
                <w:tab w:val="left" w:pos="2472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sz w:val="24"/>
                <w:szCs w:val="24"/>
              </w:rPr>
              <w:t>Kształtowanie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/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kreowanie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narodów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europejskich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(teorie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sz w:val="24"/>
                <w:szCs w:val="24"/>
              </w:rPr>
              <w:t>etapy).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Metody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ochrony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praw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mniejszości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(regionalizm,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decentralizacja,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autonomia,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samorząd).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Wpływ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powstania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Unii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Europejskiej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kwestie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międzyetniczne.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tabs>
                <w:tab w:val="left" w:pos="1536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Europie.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Terroryzm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jako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narzędzie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konfliktów.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tabs>
                <w:tab w:val="left" w:pos="2664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Bałkanach: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wyznania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wiary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oraz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problemy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narodowościowe.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Podobne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charakterystyczne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cechy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Naddniestrzu,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Abchazji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Osetii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Południowej.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Czynnik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narodowościowy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wojnie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hybrydowej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przeciwko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Ukrainie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Konflikt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ormiańsko-azerbejdżański.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Wielkiej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Brytanii.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tabs>
                <w:tab w:val="left" w:pos="115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Przejawy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rozwoju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konfrontacji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Hiszpanii.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Narody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bez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państw.</w:t>
            </w:r>
          </w:p>
        </w:tc>
      </w:tr>
      <w:tr w:rsidR="00B74B10" w:rsidRPr="00916224" w:rsidTr="006827B6">
        <w:tc>
          <w:tcPr>
            <w:tcW w:w="9520" w:type="dxa"/>
          </w:tcPr>
          <w:p w:rsidR="00B74B10" w:rsidRPr="00916224" w:rsidRDefault="00B74B10" w:rsidP="006827B6">
            <w:pPr>
              <w:pStyle w:val="Akapitzlist"/>
              <w:tabs>
                <w:tab w:val="left" w:pos="972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Ludy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rdzenne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16224">
              <w:rPr>
                <w:rFonts w:ascii="Corbel" w:hAnsi="Corbel"/>
                <w:color w:val="000000"/>
                <w:sz w:val="24"/>
                <w:szCs w:val="24"/>
              </w:rPr>
              <w:t>Europy</w:t>
            </w:r>
          </w:p>
        </w:tc>
      </w:tr>
    </w:tbl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4B10" w:rsidRPr="00AF58D4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AF58D4">
        <w:rPr>
          <w:rFonts w:ascii="Corbel" w:hAnsi="Corbel"/>
          <w:b w:val="0"/>
          <w:smallCaps w:val="0"/>
          <w:szCs w:val="24"/>
        </w:rPr>
        <w:t>Przygotowanie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prezentacji,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dyskusji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nad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prezentacjami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kolegów,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praca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grupach,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udział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w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finałowym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okrągłym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58D4">
        <w:rPr>
          <w:rFonts w:ascii="Corbel" w:hAnsi="Corbel"/>
          <w:b w:val="0"/>
          <w:smallCaps w:val="0"/>
          <w:szCs w:val="24"/>
        </w:rPr>
        <w:t>stole.</w:t>
      </w:r>
    </w:p>
    <w:p w:rsidR="00B74B10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74B10" w:rsidRPr="009C54AE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METODY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KRYTERIA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OCENY</w:t>
      </w:r>
      <w:r>
        <w:rPr>
          <w:rFonts w:ascii="Corbel" w:hAnsi="Corbel"/>
          <w:smallCaps w:val="0"/>
          <w:szCs w:val="24"/>
        </w:rPr>
        <w:t xml:space="preserve"> </w:t>
      </w:r>
    </w:p>
    <w:p w:rsidR="00B74B10" w:rsidRPr="009C54AE" w:rsidRDefault="00B74B10" w:rsidP="00B74B1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Sposoby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weryfikacji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efektów</w:t>
      </w:r>
      <w:r>
        <w:rPr>
          <w:rFonts w:ascii="Corbel" w:hAnsi="Corbel"/>
          <w:smallCaps w:val="0"/>
          <w:szCs w:val="24"/>
        </w:rPr>
        <w:t xml:space="preserve"> uczenia się</w:t>
      </w:r>
    </w:p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1"/>
        <w:gridCol w:w="5438"/>
        <w:gridCol w:w="2121"/>
      </w:tblGrid>
      <w:tr w:rsidR="00B74B10" w:rsidRPr="009C54AE" w:rsidTr="001023DB">
        <w:tc>
          <w:tcPr>
            <w:tcW w:w="1961" w:type="dxa"/>
            <w:vAlign w:val="center"/>
          </w:tcPr>
          <w:p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efektu</w:t>
            </w:r>
          </w:p>
        </w:tc>
        <w:tc>
          <w:tcPr>
            <w:tcW w:w="5438" w:type="dxa"/>
            <w:vAlign w:val="center"/>
          </w:tcPr>
          <w:p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zajęć)</w:t>
            </w:r>
          </w:p>
        </w:tc>
        <w:tc>
          <w:tcPr>
            <w:tcW w:w="2121" w:type="dxa"/>
            <w:vAlign w:val="center"/>
          </w:tcPr>
          <w:p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dydaktycznych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74B10" w:rsidRPr="009C54AE" w:rsidRDefault="00B74B10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…)</w:t>
            </w:r>
          </w:p>
        </w:tc>
      </w:tr>
      <w:tr w:rsidR="00B74B10" w:rsidRPr="009C54AE" w:rsidTr="001023DB">
        <w:tc>
          <w:tcPr>
            <w:tcW w:w="1961" w:type="dxa"/>
          </w:tcPr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01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8" w:type="dxa"/>
          </w:tcPr>
          <w:p w:rsidR="00B74B10" w:rsidRPr="00317BEC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:rsidTr="001023DB">
        <w:tc>
          <w:tcPr>
            <w:tcW w:w="1961" w:type="dxa"/>
          </w:tcPr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8" w:type="dxa"/>
          </w:tcPr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:rsidTr="001023DB">
        <w:tc>
          <w:tcPr>
            <w:tcW w:w="1961" w:type="dxa"/>
          </w:tcPr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38" w:type="dxa"/>
          </w:tcPr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 prezentacja</w:t>
            </w:r>
          </w:p>
        </w:tc>
        <w:tc>
          <w:tcPr>
            <w:tcW w:w="2121" w:type="dxa"/>
          </w:tcPr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74B10" w:rsidRPr="009C54AE" w:rsidTr="001023DB">
        <w:tc>
          <w:tcPr>
            <w:tcW w:w="1961" w:type="dxa"/>
          </w:tcPr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38" w:type="dxa"/>
          </w:tcPr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praca,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prezentacja,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udział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color w:val="000000"/>
                <w:sz w:val="22"/>
                <w:lang w:val="uk-UA"/>
              </w:rPr>
              <w:t>dyskusjach</w:t>
            </w:r>
          </w:p>
        </w:tc>
        <w:tc>
          <w:tcPr>
            <w:tcW w:w="2121" w:type="dxa"/>
          </w:tcPr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Warunki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zaliczenia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przedmiotu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(kryteria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oceniania)</w:t>
      </w:r>
      <w:r>
        <w:rPr>
          <w:rFonts w:ascii="Corbel" w:hAnsi="Corbel"/>
          <w:smallCaps w:val="0"/>
          <w:szCs w:val="24"/>
        </w:rPr>
        <w:t xml:space="preserve"> </w:t>
      </w:r>
    </w:p>
    <w:p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B74B10" w:rsidRPr="009C54AE" w:rsidTr="006827B6">
        <w:tc>
          <w:tcPr>
            <w:tcW w:w="9670" w:type="dxa"/>
          </w:tcPr>
          <w:p w:rsidR="00B74B10" w:rsidRPr="009C54AE" w:rsidRDefault="00B74B10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Podstawą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47">
              <w:rPr>
                <w:rFonts w:ascii="Corbel" w:hAnsi="Corbel"/>
                <w:b w:val="0"/>
                <w:smallCaps w:val="0"/>
                <w:szCs w:val="24"/>
              </w:rPr>
              <w:t>jest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wygłoszenie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zaakceptowany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przez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prowadzącego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(np.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polityki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narodowościowej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wybranego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państwa,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międzynarodowej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ochrony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mniejszości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etc.).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Dodatkowym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elementem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będzie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aktywność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trakcie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17BEC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4B10" w:rsidRPr="009C54AE" w:rsidRDefault="00B74B10" w:rsidP="00B74B1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5.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CAŁKOWITY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NAKŁAD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PRACY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STUDENTA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POTRZEBNY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DO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OSIĄGNIĘCIA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ZAŁOŻONYCH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EFEKTÓW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W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GODZINACH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ORAZ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PUNKTACH</w:t>
      </w:r>
      <w:r>
        <w:rPr>
          <w:rFonts w:ascii="Corbel" w:hAnsi="Corbel"/>
          <w:b/>
          <w:sz w:val="24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>ECTS</w:t>
      </w:r>
      <w:r>
        <w:rPr>
          <w:rFonts w:ascii="Corbel" w:hAnsi="Corbel"/>
          <w:b/>
          <w:sz w:val="24"/>
          <w:szCs w:val="24"/>
        </w:rPr>
        <w:t xml:space="preserve"> </w:t>
      </w:r>
    </w:p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B74B10" w:rsidRPr="009C54AE" w:rsidTr="006827B6">
        <w:tc>
          <w:tcPr>
            <w:tcW w:w="4962" w:type="dxa"/>
            <w:vAlign w:val="center"/>
          </w:tcPr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  <w:tc>
          <w:tcPr>
            <w:tcW w:w="4677" w:type="dxa"/>
            <w:vAlign w:val="center"/>
          </w:tcPr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zrealizowanie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aktywności</w:t>
            </w:r>
          </w:p>
        </w:tc>
      </w:tr>
      <w:tr w:rsidR="00B74B10" w:rsidRPr="009C54AE" w:rsidTr="006827B6">
        <w:tc>
          <w:tcPr>
            <w:tcW w:w="4962" w:type="dxa"/>
          </w:tcPr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wynikające</w:t>
            </w:r>
            <w:r>
              <w:rPr>
                <w:rFonts w:ascii="Corbel" w:hAnsi="Corbel"/>
                <w:sz w:val="24"/>
                <w:szCs w:val="24"/>
              </w:rPr>
              <w:t xml:space="preserve"> z 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4452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74B10" w:rsidRPr="009C54AE" w:rsidTr="006827B6">
        <w:tc>
          <w:tcPr>
            <w:tcW w:w="4962" w:type="dxa"/>
          </w:tcPr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udziałem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konsultacjach,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445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74B10" w:rsidRPr="009C54AE" w:rsidTr="006827B6">
        <w:tc>
          <w:tcPr>
            <w:tcW w:w="4962" w:type="dxa"/>
          </w:tcPr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praca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własna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studenta</w:t>
            </w:r>
          </w:p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egzaminu,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napisanie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referatu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74B10" w:rsidRPr="009C54AE" w:rsidTr="006827B6">
        <w:tc>
          <w:tcPr>
            <w:tcW w:w="4962" w:type="dxa"/>
          </w:tcPr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GODZIN</w:t>
            </w:r>
          </w:p>
        </w:tc>
        <w:tc>
          <w:tcPr>
            <w:tcW w:w="4677" w:type="dxa"/>
          </w:tcPr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74B10" w:rsidRPr="009C54AE" w:rsidTr="006827B6">
        <w:tc>
          <w:tcPr>
            <w:tcW w:w="4962" w:type="dxa"/>
          </w:tcPr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LICZBA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PUNKTÓW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</w:p>
        </w:tc>
        <w:tc>
          <w:tcPr>
            <w:tcW w:w="4677" w:type="dxa"/>
          </w:tcPr>
          <w:p w:rsidR="00B74B10" w:rsidRPr="009C54AE" w:rsidRDefault="00B74B10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B74B10" w:rsidRPr="009C54AE" w:rsidRDefault="00B74B10" w:rsidP="00B74B1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Należy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uwzględnić,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że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1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pkt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odpowiada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25-30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godzin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całkowitego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nakładu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pracy</w:t>
      </w:r>
      <w:r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i/>
          <w:smallCaps w:val="0"/>
          <w:szCs w:val="24"/>
        </w:rPr>
        <w:t>studenta.</w:t>
      </w:r>
    </w:p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PRAKTYKI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ZAWO</w:t>
      </w:r>
      <w:r>
        <w:rPr>
          <w:rFonts w:ascii="Corbel" w:hAnsi="Corbel"/>
          <w:smallCaps w:val="0"/>
          <w:szCs w:val="24"/>
        </w:rPr>
        <w:t>DOWE W RAMACH PRZEDMIOTU</w:t>
      </w:r>
    </w:p>
    <w:p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B74B10" w:rsidRPr="009C54AE" w:rsidTr="006827B6">
        <w:trPr>
          <w:trHeight w:val="397"/>
        </w:trPr>
        <w:tc>
          <w:tcPr>
            <w:tcW w:w="3544" w:type="dxa"/>
          </w:tcPr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godzinowy</w:t>
            </w:r>
          </w:p>
        </w:tc>
        <w:tc>
          <w:tcPr>
            <w:tcW w:w="3969" w:type="dxa"/>
          </w:tcPr>
          <w:p w:rsidR="00B74B10" w:rsidRDefault="00B74B10" w:rsidP="006827B6">
            <w:r w:rsidRPr="00BA324F">
              <w:t>Nie dotyczy</w:t>
            </w:r>
          </w:p>
        </w:tc>
      </w:tr>
      <w:tr w:rsidR="00B74B10" w:rsidRPr="009C54AE" w:rsidTr="006827B6">
        <w:trPr>
          <w:trHeight w:val="397"/>
        </w:trPr>
        <w:tc>
          <w:tcPr>
            <w:tcW w:w="3544" w:type="dxa"/>
          </w:tcPr>
          <w:p w:rsidR="00B74B10" w:rsidRPr="009C54AE" w:rsidRDefault="00B74B10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zasady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odbywania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praktyk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B74B10" w:rsidRDefault="00B74B10" w:rsidP="006827B6">
            <w:r w:rsidRPr="00BA324F">
              <w:t>Nie dotyczy</w:t>
            </w:r>
          </w:p>
        </w:tc>
      </w:tr>
    </w:tbl>
    <w:p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</w:t>
      </w:r>
      <w:r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smallCaps w:val="0"/>
          <w:szCs w:val="24"/>
        </w:rPr>
        <w:t>LITERATURA</w:t>
      </w:r>
      <w:r>
        <w:rPr>
          <w:rFonts w:ascii="Corbel" w:hAnsi="Corbel"/>
          <w:smallCaps w:val="0"/>
          <w:szCs w:val="24"/>
        </w:rPr>
        <w:t xml:space="preserve"> </w:t>
      </w:r>
    </w:p>
    <w:p w:rsidR="00B74B10" w:rsidRPr="009C54AE" w:rsidRDefault="00B74B10" w:rsidP="00B74B1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B74B10" w:rsidRPr="009C54AE" w:rsidTr="006827B6">
        <w:trPr>
          <w:trHeight w:val="397"/>
        </w:trPr>
        <w:tc>
          <w:tcPr>
            <w:tcW w:w="7513" w:type="dxa"/>
          </w:tcPr>
          <w:p w:rsidR="00B74B10" w:rsidRPr="005164CF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  <w:r w:rsidRPr="005164C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74B10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Chałupczak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państw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Środkowo-Wschodniej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Brubaker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Nacjonalizm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inaczej.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Struktura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narodowa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nowej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A1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1998.</w:t>
            </w:r>
          </w:p>
        </w:tc>
      </w:tr>
      <w:tr w:rsidR="00B74B10" w:rsidRPr="009C54AE" w:rsidTr="006827B6">
        <w:trPr>
          <w:trHeight w:val="397"/>
        </w:trPr>
        <w:tc>
          <w:tcPr>
            <w:tcW w:w="7513" w:type="dxa"/>
          </w:tcPr>
          <w:p w:rsidR="00B74B10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  <w:r w:rsidRPr="005164C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4B10" w:rsidRPr="005164CF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Husar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Katalończycy: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budowy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własnej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tożsamości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do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independentyzmu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regionie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Janusz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Ochrona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mniejszości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narodowych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Europie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Olędzka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onflikty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etniczne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jako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zagrożenie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bezpieczeństwa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poradzieckiego.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Głównie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badawcze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https://journals.indexcopernicus.com/api/file/viewByFileId/147539.pdf</w:t>
            </w:r>
          </w:p>
          <w:p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Stępniewski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Religia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obszarze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Europy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Wschodniej,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Kaukazu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Azji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Centralnej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B74B10" w:rsidRPr="001E14F2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Zadunajski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Ograniczenie praw człowieka na Ukrainie w czasie kryzysu politycznego i wojny w latach 2014-2017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 w:rsidRPr="006444B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Naruszenia praw człowieka we współczesnym świecie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E14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78-87.</w:t>
            </w:r>
          </w:p>
          <w:p w:rsidR="00B74B10" w:rsidRPr="00AA686C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Pieńkowski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Kwestie narodowościowe w Europie Środkowo-Wschodniej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7" w:tooltip="Jesień Ludów" w:history="1">
              <w:r w:rsidRPr="0030684F">
                <w:rPr>
                  <w:rFonts w:ascii="Corbel" w:hAnsi="Corbel"/>
                  <w:b w:val="0"/>
                  <w:i/>
                  <w:smallCaps w:val="0"/>
                  <w:color w:val="000000"/>
                  <w:szCs w:val="24"/>
                </w:rPr>
                <w:t>Jesień Narodów</w:t>
              </w:r>
            </w:hyperlink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jej konsekwencje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2016,</w:t>
            </w:r>
          </w:p>
          <w:p w:rsidR="00B74B10" w:rsidRPr="009C54AE" w:rsidRDefault="00B74B10" w:rsidP="006827B6">
            <w:pPr>
              <w:pStyle w:val="Punktygwne"/>
              <w:spacing w:before="0" w:after="0"/>
              <w:ind w:left="5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Zenderowski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(red.),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068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Mieliśmy swój dom, w którym byliśmy szczęśliwi… Konflikty etniczne na terytorium byłej Jugosławii w narracjach uchodźców i imigrantów z państw postjugosłowiańskich mieszkających w Austrii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A68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UKSW,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2019.</w:t>
            </w:r>
          </w:p>
        </w:tc>
      </w:tr>
    </w:tbl>
    <w:p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B74B10" w:rsidRPr="009C54AE" w:rsidRDefault="00B74B10" w:rsidP="00B74B1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Kierownika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Jednostki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lub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osoby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upoważnionej</w:t>
      </w:r>
    </w:p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39F" w:rsidRDefault="001F639F" w:rsidP="00B74B10">
      <w:pPr>
        <w:spacing w:after="0" w:line="240" w:lineRule="auto"/>
      </w:pPr>
      <w:r>
        <w:separator/>
      </w:r>
    </w:p>
  </w:endnote>
  <w:endnote w:type="continuationSeparator" w:id="0">
    <w:p w:rsidR="001F639F" w:rsidRDefault="001F639F" w:rsidP="00B74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39F" w:rsidRDefault="001F639F" w:rsidP="00B74B10">
      <w:pPr>
        <w:spacing w:after="0" w:line="240" w:lineRule="auto"/>
      </w:pPr>
      <w:r>
        <w:separator/>
      </w:r>
    </w:p>
  </w:footnote>
  <w:footnote w:type="continuationSeparator" w:id="0">
    <w:p w:rsidR="001F639F" w:rsidRDefault="001F639F" w:rsidP="00B74B10">
      <w:pPr>
        <w:spacing w:after="0" w:line="240" w:lineRule="auto"/>
      </w:pPr>
      <w:r>
        <w:continuationSeparator/>
      </w:r>
    </w:p>
  </w:footnote>
  <w:footnote w:id="1">
    <w:p w:rsidR="00B74B10" w:rsidRDefault="00B74B10" w:rsidP="00B74B1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C20"/>
    <w:rsid w:val="001023DB"/>
    <w:rsid w:val="00155005"/>
    <w:rsid w:val="001F639F"/>
    <w:rsid w:val="00341295"/>
    <w:rsid w:val="00415336"/>
    <w:rsid w:val="007A327E"/>
    <w:rsid w:val="00802FA2"/>
    <w:rsid w:val="00810589"/>
    <w:rsid w:val="0084452C"/>
    <w:rsid w:val="00922C1C"/>
    <w:rsid w:val="00952A85"/>
    <w:rsid w:val="00A0382B"/>
    <w:rsid w:val="00A10F68"/>
    <w:rsid w:val="00B74B10"/>
    <w:rsid w:val="00B84F70"/>
    <w:rsid w:val="00BA673E"/>
    <w:rsid w:val="00D64C20"/>
    <w:rsid w:val="00E04071"/>
    <w:rsid w:val="00F42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B1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74B1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74B1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74B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B1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74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4B1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4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4B10"/>
    <w:rPr>
      <w:rFonts w:ascii="Calibri" w:eastAsia="Calibri" w:hAnsi="Calibri" w:cs="Times New Roman"/>
    </w:rPr>
  </w:style>
  <w:style w:type="paragraph" w:customStyle="1" w:styleId="Default">
    <w:name w:val="Default"/>
    <w:rsid w:val="00B74B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1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74B10"/>
    <w:rPr>
      <w:vertAlign w:val="superscript"/>
    </w:rPr>
  </w:style>
  <w:style w:type="table" w:styleId="Tabela-Siatka">
    <w:name w:val="Table Grid"/>
    <w:basedOn w:val="Standardowy"/>
    <w:uiPriority w:val="59"/>
    <w:rsid w:val="00B74B10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B74B1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74B1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74B1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74B1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74B1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74B1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74B1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4B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4B1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semiHidden/>
    <w:rsid w:val="00B74B10"/>
  </w:style>
  <w:style w:type="character" w:styleId="Hipercze">
    <w:name w:val="Hyperlink"/>
    <w:uiPriority w:val="99"/>
    <w:unhideWhenUsed/>
    <w:rsid w:val="00B74B10"/>
    <w:rPr>
      <w:color w:val="0000FF"/>
      <w:u w:val="single"/>
    </w:rPr>
  </w:style>
  <w:style w:type="paragraph" w:styleId="Bezodstpw">
    <w:name w:val="No Spacing"/>
    <w:uiPriority w:val="1"/>
    <w:qFormat/>
    <w:rsid w:val="00B74B10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74B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Jesie%C5%84_Lud%C3%B3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939</Words>
  <Characters>5640</Characters>
  <Application>Microsoft Office Word</Application>
  <DocSecurity>0</DocSecurity>
  <Lines>47</Lines>
  <Paragraphs>13</Paragraphs>
  <ScaleCrop>false</ScaleCrop>
  <Company/>
  <LinksUpToDate>false</LinksUpToDate>
  <CharactersWithSpaces>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7</cp:revision>
  <dcterms:created xsi:type="dcterms:W3CDTF">2022-11-01T07:26:00Z</dcterms:created>
  <dcterms:modified xsi:type="dcterms:W3CDTF">2025-11-21T10:23:00Z</dcterms:modified>
</cp:coreProperties>
</file>